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1E" w:rsidRDefault="00442F1E" w:rsidP="00442F1E">
      <w:pPr>
        <w:pStyle w:val="1"/>
        <w:jc w:val="center"/>
      </w:pPr>
      <w:r>
        <w:rPr>
          <w:rFonts w:hint="eastAsia"/>
        </w:rPr>
        <w:t>EIAProA2018技术培训参会回执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627"/>
        <w:gridCol w:w="841"/>
        <w:gridCol w:w="1161"/>
        <w:gridCol w:w="90"/>
        <w:gridCol w:w="1415"/>
        <w:gridCol w:w="1445"/>
        <w:gridCol w:w="1062"/>
      </w:tblGrid>
      <w:tr w:rsidR="00442F1E" w:rsidRPr="00442F1E" w:rsidTr="00442F1E">
        <w:trPr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联系人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职称/职务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单  位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通信地址</w:t>
            </w:r>
          </w:p>
        </w:tc>
        <w:tc>
          <w:tcPr>
            <w:tcW w:w="40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pacing w:val="-8"/>
                <w:szCs w:val="21"/>
              </w:rPr>
            </w:pPr>
            <w:r w:rsidRPr="00442F1E">
              <w:rPr>
                <w:rFonts w:ascii="等线" w:eastAsia="等线" w:hAnsi="等线" w:hint="eastAsia"/>
                <w:spacing w:val="-8"/>
                <w:szCs w:val="21"/>
              </w:rPr>
              <w:t>联系电话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rightChars="-16" w:right="-34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邮编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Del="00903355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报名人员信息</w:t>
            </w: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手机号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E</w:t>
            </w:r>
            <w:r w:rsidRPr="00442F1E">
              <w:rPr>
                <w:rFonts w:ascii="等线" w:eastAsia="等线" w:hAnsi="等线"/>
                <w:szCs w:val="21"/>
              </w:rPr>
              <w:t>-mail</w:t>
            </w: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bookmarkStart w:id="0" w:name="_GoBack"/>
            <w:bookmarkEnd w:id="0"/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990"/>
        </w:trPr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是否为EIAPro</w:t>
            </w:r>
            <w:r w:rsidRPr="00442F1E">
              <w:rPr>
                <w:rFonts w:ascii="等线" w:eastAsia="等线" w:hAnsi="等线"/>
                <w:szCs w:val="21"/>
              </w:rPr>
              <w:t>A</w:t>
            </w:r>
            <w:r w:rsidRPr="00442F1E">
              <w:rPr>
                <w:rFonts w:ascii="等线" w:eastAsia="等线" w:hAnsi="等线" w:hint="eastAsia"/>
                <w:szCs w:val="21"/>
              </w:rPr>
              <w:t>老用户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 xml:space="preserve">□是 </w:t>
            </w:r>
            <w:r w:rsidRPr="00442F1E">
              <w:rPr>
                <w:rFonts w:ascii="等线" w:eastAsia="等线" w:hAnsi="等线"/>
                <w:szCs w:val="21"/>
              </w:rPr>
              <w:t xml:space="preserve">  </w:t>
            </w:r>
            <w:r w:rsidRPr="00442F1E">
              <w:rPr>
                <w:rFonts w:ascii="等线" w:eastAsia="等线" w:hAnsi="等线" w:hint="eastAsia"/>
                <w:szCs w:val="21"/>
              </w:rPr>
              <w:t>□</w:t>
            </w:r>
            <w:r w:rsidRPr="00442F1E">
              <w:rPr>
                <w:rFonts w:ascii="等线" w:eastAsia="等线" w:hAnsi="等线"/>
                <w:szCs w:val="21"/>
              </w:rPr>
              <w:t xml:space="preserve"> </w:t>
            </w:r>
            <w:r w:rsidRPr="00442F1E">
              <w:rPr>
                <w:rFonts w:ascii="等线" w:eastAsia="等线" w:hAnsi="等线" w:hint="eastAsia"/>
                <w:szCs w:val="21"/>
              </w:rPr>
              <w:t>否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是否计划升级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 xml:space="preserve">□是 </w:t>
            </w:r>
            <w:r w:rsidRPr="00442F1E">
              <w:rPr>
                <w:rFonts w:ascii="等线" w:eastAsia="等线" w:hAnsi="等线"/>
                <w:szCs w:val="21"/>
              </w:rPr>
              <w:t xml:space="preserve">  </w:t>
            </w:r>
            <w:r w:rsidRPr="00442F1E">
              <w:rPr>
                <w:rFonts w:ascii="等线" w:eastAsia="等线" w:hAnsi="等线" w:hint="eastAsia"/>
                <w:szCs w:val="21"/>
              </w:rPr>
              <w:t>□</w:t>
            </w:r>
            <w:r w:rsidRPr="00442F1E">
              <w:rPr>
                <w:rFonts w:ascii="等线" w:eastAsia="等线" w:hAnsi="等线"/>
                <w:szCs w:val="21"/>
              </w:rPr>
              <w:t xml:space="preserve"> </w:t>
            </w:r>
            <w:r w:rsidRPr="00442F1E">
              <w:rPr>
                <w:rFonts w:ascii="等线" w:eastAsia="等线" w:hAnsi="等线" w:hint="eastAsia"/>
                <w:szCs w:val="21"/>
              </w:rPr>
              <w:t>否</w:t>
            </w:r>
          </w:p>
        </w:tc>
      </w:tr>
      <w:tr w:rsidR="00442F1E" w:rsidRPr="00442F1E" w:rsidTr="00442F1E">
        <w:trPr>
          <w:cantSplit/>
          <w:trHeight w:val="830"/>
        </w:trPr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已购买EIAProA2018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 xml:space="preserve">□是 </w:t>
            </w:r>
            <w:r w:rsidRPr="00442F1E">
              <w:rPr>
                <w:rFonts w:ascii="等线" w:eastAsia="等线" w:hAnsi="等线"/>
                <w:szCs w:val="21"/>
              </w:rPr>
              <w:t xml:space="preserve">  </w:t>
            </w:r>
            <w:r w:rsidRPr="00442F1E">
              <w:rPr>
                <w:rFonts w:ascii="等线" w:eastAsia="等线" w:hAnsi="等线" w:hint="eastAsia"/>
                <w:szCs w:val="21"/>
              </w:rPr>
              <w:t>□</w:t>
            </w:r>
            <w:r w:rsidRPr="00442F1E">
              <w:rPr>
                <w:rFonts w:ascii="等线" w:eastAsia="等线" w:hAnsi="等线"/>
                <w:szCs w:val="21"/>
              </w:rPr>
              <w:t xml:space="preserve"> </w:t>
            </w:r>
            <w:r w:rsidRPr="00442F1E">
              <w:rPr>
                <w:rFonts w:ascii="等线" w:eastAsia="等线" w:hAnsi="等线" w:hint="eastAsia"/>
                <w:szCs w:val="21"/>
              </w:rPr>
              <w:t>否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软件许可编号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是否需预约住宿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□需要</w:t>
            </w:r>
            <w:r w:rsidRPr="00442F1E">
              <w:rPr>
                <w:rFonts w:ascii="等线" w:eastAsia="等线" w:hAnsi="等线"/>
                <w:szCs w:val="21"/>
              </w:rPr>
              <w:t xml:space="preserve"> </w:t>
            </w:r>
            <w:r w:rsidRPr="00442F1E">
              <w:rPr>
                <w:rFonts w:ascii="等线" w:eastAsia="等线" w:hAnsi="等线" w:hint="eastAsia"/>
                <w:szCs w:val="21"/>
              </w:rPr>
              <w:t>□不需要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预定房间数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入住日期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离开日期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442F1E" w:rsidRPr="00442F1E" w:rsidTr="00442F1E">
        <w:trPr>
          <w:cantSplit/>
          <w:trHeight w:val="656"/>
        </w:trPr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  <w:highlight w:val="yellow"/>
              </w:rPr>
            </w:pPr>
            <w:r w:rsidRPr="00442F1E">
              <w:rPr>
                <w:rFonts w:ascii="等线" w:eastAsia="等线" w:hAnsi="等线" w:hint="eastAsia"/>
                <w:szCs w:val="21"/>
              </w:rPr>
              <w:t>备注</w:t>
            </w:r>
          </w:p>
        </w:tc>
        <w:tc>
          <w:tcPr>
            <w:tcW w:w="36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1E" w:rsidRPr="00442F1E" w:rsidRDefault="00442F1E" w:rsidP="0077652B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  <w:highlight w:val="yellow"/>
              </w:rPr>
            </w:pPr>
          </w:p>
        </w:tc>
      </w:tr>
    </w:tbl>
    <w:p w:rsidR="00442F1E" w:rsidRDefault="00442F1E" w:rsidP="00442F1E">
      <w:pPr>
        <w:ind w:firstLineChars="200" w:firstLine="480"/>
        <w:rPr>
          <w:sz w:val="24"/>
          <w:szCs w:val="24"/>
        </w:rPr>
      </w:pPr>
      <w:r w:rsidRPr="00D33743">
        <w:rPr>
          <w:rFonts w:hint="eastAsia"/>
          <w:sz w:val="24"/>
          <w:szCs w:val="24"/>
        </w:rPr>
        <w:t>请将参会回执</w:t>
      </w:r>
      <w:r>
        <w:rPr>
          <w:rFonts w:hint="eastAsia"/>
          <w:sz w:val="24"/>
          <w:szCs w:val="24"/>
        </w:rPr>
        <w:t>在1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月2日前</w:t>
      </w:r>
      <w:r w:rsidRPr="00D33743">
        <w:rPr>
          <w:rFonts w:hint="eastAsia"/>
          <w:sz w:val="24"/>
          <w:szCs w:val="24"/>
        </w:rPr>
        <w:t>发送至电子邮件</w:t>
      </w:r>
      <w:r>
        <w:rPr>
          <w:rFonts w:hint="eastAsia"/>
          <w:sz w:val="24"/>
          <w:szCs w:val="24"/>
        </w:rPr>
        <w:t>至</w:t>
      </w:r>
      <w:r w:rsidRPr="002235E7">
        <w:rPr>
          <w:b/>
          <w:sz w:val="24"/>
          <w:szCs w:val="24"/>
        </w:rPr>
        <w:t>liusn@eiacloud.com</w:t>
      </w:r>
    </w:p>
    <w:p w:rsidR="0038731C" w:rsidRPr="00442F1E" w:rsidRDefault="00442F1E" w:rsidP="00442F1E">
      <w:pPr>
        <w:ind w:firstLineChars="200" w:firstLine="480"/>
        <w:rPr>
          <w:rFonts w:hint="eastAsia"/>
        </w:rPr>
      </w:pPr>
      <w:r>
        <w:rPr>
          <w:rFonts w:hint="eastAsia"/>
          <w:sz w:val="24"/>
          <w:szCs w:val="24"/>
        </w:rPr>
        <w:t>酒店住宿可直接联系</w:t>
      </w:r>
      <w:r w:rsidRPr="00D72CFE">
        <w:rPr>
          <w:rFonts w:hint="eastAsia"/>
          <w:sz w:val="24"/>
          <w:szCs w:val="24"/>
        </w:rPr>
        <w:t>北京上园饭店（地址：北京市海淀区西直门外</w:t>
      </w:r>
      <w:proofErr w:type="gramStart"/>
      <w:r w:rsidRPr="00D72CFE">
        <w:rPr>
          <w:rFonts w:hint="eastAsia"/>
          <w:sz w:val="24"/>
          <w:szCs w:val="24"/>
        </w:rPr>
        <w:t>高梁桥斜街</w:t>
      </w:r>
      <w:proofErr w:type="gramEnd"/>
      <w:r w:rsidRPr="00D72CFE">
        <w:rPr>
          <w:sz w:val="24"/>
          <w:szCs w:val="24"/>
        </w:rPr>
        <w:t>40号</w:t>
      </w:r>
      <w:r>
        <w:rPr>
          <w:rFonts w:hint="eastAsia"/>
          <w:sz w:val="24"/>
          <w:szCs w:val="24"/>
        </w:rPr>
        <w:t>，电话</w:t>
      </w:r>
      <w:r w:rsidRPr="00D72CFE">
        <w:rPr>
          <w:rFonts w:hint="eastAsia"/>
          <w:sz w:val="24"/>
          <w:szCs w:val="24"/>
        </w:rPr>
        <w:t>：</w:t>
      </w:r>
      <w:r w:rsidRPr="00D72CFE">
        <w:rPr>
          <w:sz w:val="24"/>
          <w:szCs w:val="24"/>
        </w:rPr>
        <w:t>010-57501104</w:t>
      </w:r>
      <w:r>
        <w:rPr>
          <w:sz w:val="24"/>
          <w:szCs w:val="24"/>
        </w:rPr>
        <w:t>）</w:t>
      </w:r>
    </w:p>
    <w:sectPr w:rsidR="0038731C" w:rsidRPr="0044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1E"/>
    <w:rsid w:val="0038731C"/>
    <w:rsid w:val="00442F1E"/>
    <w:rsid w:val="0073309D"/>
    <w:rsid w:val="00AD6DDE"/>
    <w:rsid w:val="00B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BCFE"/>
  <w15:chartTrackingRefBased/>
  <w15:docId w15:val="{B920DB76-A4BA-49FA-8E53-AC4D6A80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F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1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ht</dc:creator>
  <cp:keywords/>
  <dc:description/>
  <cp:lastModifiedBy>y ht</cp:lastModifiedBy>
  <cp:revision>1</cp:revision>
  <dcterms:created xsi:type="dcterms:W3CDTF">2018-10-15T02:44:00Z</dcterms:created>
  <dcterms:modified xsi:type="dcterms:W3CDTF">2018-10-15T02:45:00Z</dcterms:modified>
</cp:coreProperties>
</file>